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42" w:rsidRDefault="00D06273" w:rsidP="00C21642">
      <w:pPr>
        <w:jc w:val="center"/>
        <w:rPr>
          <w:sz w:val="36"/>
          <w:szCs w:val="36"/>
          <w:u w:val="single"/>
        </w:rPr>
      </w:pPr>
      <w:r w:rsidRPr="00D06273">
        <w:rPr>
          <w:rFonts w:ascii="Open Sans" w:hAnsi="Open Sans" w:cs="Open Sans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33.8pt;margin-top:-161.45pt;width:205.5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JIjgIAAJAFAAAOAAAAZHJzL2Uyb0RvYy54bWysVMlu2zAQvRfoPxC8N/KSrUbkwE2QokCQ&#10;BE2KAL3RFBkLpTgsSdtKv76PlLw0zSVFLxLJebO9Wc7O28awlfKhJlvy4cGAM2UlVbV9Kvm3h6sP&#10;p5yFKGwlDFlV8mcV+Pn0/buztZuoES3IVMozGLFhsnYlX8ToJkUR5EI1IhyQUxZCTb4REVf/VFRe&#10;rGG9McVoMDgu1uQr50mqEPB62Qn5NNvXWsl4q3VQkZmSI7aYvz5/5+lbTM/E5MkLt6hlH4b4hyga&#10;UVs43Zq6FFGwpa//MtXU0lMgHQ8kNQVpXUuVc0A2w8GLbO4XwqmcC8gJbktT+H9m5c3qzrO6KvmY&#10;MysalOg7CsUqxaJqo2LjRNHahQmQ9w7Y2H6iFqXevAc8psxb7Zv0R04McpD9vCUYlpjE4+hoPD4+&#10;gkhCNjw8PDkd5BIUO3XnQ/ysqGHpUHKPCmZixeo6RIQC6AaSvAUydXVVG5MvqWvUhfFsJVBvE3OQ&#10;0PgDZSxbl/x4jDiSkqWk3lk2Nr2o3De9u5R6l2I+xWejEsbYr0qDt5zpK76FlMpu/Wd0Qmm4eoti&#10;j99F9RblLg9oZM9k41a5qS35nH0etB1l1Y8NZbrDg/C9vNMxtvO2b4k5Vc/oCE/dWAUnr2pU7VqE&#10;eCc85giVxm6It/hoQ2Cd+hNnC/K/XntPeLQ3pJytMZclDz+XwivOzBeLxv+ItkmDnC+HRycjXPy+&#10;ZL4vscvmgtAKQ2whJ/Mx4aPZHLWn5hErZJa8QiSshO+Sx83xInbbAitIqtksgzC6TsRre+9kMp3o&#10;TT350D4K7/rGTdNzQ5sJFpMX/dthk6al2TKSrnNzJ4I7VnviMfa55/sVlfbK/j2jdot0+hsAAP//&#10;AwBQSwMEFAAGAAgAAAAhAPt2L5XhAAAACwEAAA8AAABkcnMvZG93bnJldi54bWxMj81OwzAQhO9I&#10;vIO1lbig1qHhJw1xKoSAStxooBU3N94mEfE6it0kvD3LCU47qx3NfpOtJ9uKAXvfOFJwtYhAIJXO&#10;NFQpeC+e5wkIHzQZ3TpCBd/oYZ2fn2U6NW6kNxy2oRIcQj7VCuoQulRKX9ZotV+4DolvR9dbHXjt&#10;K2l6PXK4beUyim6l1Q3xh1p3+Fhj+bU9WQWfl9X+1U8vH2N8E3dPm6G425lCqYvZ9HAPIuAU/szw&#10;i8/okDPTwZ3IeNEquE5WjB4UzJOEBTt4sjiwNV4tQeaZ/N8h/wEAAP//AwBQSwECLQAUAAYACAAA&#10;ACEAtoM4kv4AAADhAQAAEwAAAAAAAAAAAAAAAAAAAAAAW0NvbnRlbnRfVHlwZXNdLnhtbFBLAQIt&#10;ABQABgAIAAAAIQA4/SH/1gAAAJQBAAALAAAAAAAAAAAAAAAAAC8BAABfcmVscy8ucmVsc1BLAQIt&#10;ABQABgAIAAAAIQCvF6JIjgIAAJAFAAAOAAAAAAAAAAAAAAAAAC4CAABkcnMvZTJvRG9jLnhtbFBL&#10;AQItABQABgAIAAAAIQD7di+V4QAAAAsBAAAPAAAAAAAAAAAAAAAAAOgEAABkcnMvZG93bnJldi54&#10;bWxQSwUGAAAAAAQABADzAAAA9gUAAAAA&#10;" fillcolor="white [3201]" stroked="f" strokeweight=".5pt">
            <v:textbox>
              <w:txbxContent>
                <w:p w:rsidR="00B91219" w:rsidRPr="00B91219" w:rsidRDefault="00C21642" w:rsidP="00B91219">
                  <w:pPr>
                    <w:spacing w:after="0"/>
                    <w:rPr>
                      <w:rFonts w:ascii="Open Sans" w:hAnsi="Open Sans" w:cs="Open Sans"/>
                      <w:sz w:val="24"/>
                    </w:rPr>
                  </w:pPr>
                  <w:r>
                    <w:rPr>
                      <w:rFonts w:ascii="Open Sans" w:hAnsi="Open Sans" w:cs="Open Sans"/>
                      <w:b/>
                      <w:sz w:val="24"/>
                    </w:rPr>
                    <w:t>A                            le</w:t>
                  </w:r>
                  <w:r w:rsidR="00236E11">
                    <w:rPr>
                      <w:rFonts w:ascii="Open Sans" w:hAnsi="Open Sans" w:cs="Open Sans"/>
                      <w:sz w:val="24"/>
                    </w:rPr>
                    <w:t xml:space="preserve"> : </w:t>
                  </w:r>
                  <w:r>
                    <w:rPr>
                      <w:rFonts w:ascii="Open Sans" w:hAnsi="Open Sans" w:cs="Open Sans"/>
                      <w:sz w:val="24"/>
                    </w:rPr>
                    <w:t xml:space="preserve">__ </w:t>
                  </w:r>
                  <w:r w:rsidR="00236E11">
                    <w:rPr>
                      <w:rFonts w:ascii="Open Sans" w:hAnsi="Open Sans" w:cs="Open Sans"/>
                      <w:sz w:val="24"/>
                    </w:rPr>
                    <w:t>/</w:t>
                  </w:r>
                  <w:r>
                    <w:rPr>
                      <w:rFonts w:ascii="Open Sans" w:hAnsi="Open Sans" w:cs="Open Sans"/>
                      <w:sz w:val="24"/>
                    </w:rPr>
                    <w:t xml:space="preserve">__ </w:t>
                  </w:r>
                  <w:r w:rsidR="00236E11">
                    <w:rPr>
                      <w:rFonts w:ascii="Open Sans" w:hAnsi="Open Sans" w:cs="Open Sans"/>
                      <w:sz w:val="24"/>
                    </w:rPr>
                    <w:t>/2017</w:t>
                  </w:r>
                </w:p>
              </w:txbxContent>
            </v:textbox>
          </v:shape>
        </w:pict>
      </w:r>
    </w:p>
    <w:p w:rsidR="00C21642" w:rsidRDefault="00C21642" w:rsidP="00C21642">
      <w:pPr>
        <w:jc w:val="center"/>
        <w:rPr>
          <w:sz w:val="36"/>
          <w:szCs w:val="36"/>
          <w:u w:val="single"/>
        </w:rPr>
      </w:pPr>
    </w:p>
    <w:p w:rsidR="00C21642" w:rsidRPr="00FA3203" w:rsidRDefault="005C442C" w:rsidP="00C2164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RECEPISSE</w:t>
      </w:r>
      <w:r w:rsidR="00C21642" w:rsidRPr="00FA3203">
        <w:rPr>
          <w:sz w:val="36"/>
          <w:szCs w:val="36"/>
          <w:u w:val="single"/>
        </w:rPr>
        <w:t xml:space="preserve"> de DON</w:t>
      </w:r>
    </w:p>
    <w:p w:rsidR="00C21642" w:rsidRDefault="00C21642" w:rsidP="00C21642">
      <w:pPr>
        <w:jc w:val="center"/>
        <w:rPr>
          <w:sz w:val="18"/>
          <w:szCs w:val="18"/>
        </w:rPr>
      </w:pPr>
      <w:r>
        <w:rPr>
          <w:sz w:val="18"/>
          <w:szCs w:val="18"/>
          <w:highlight w:val="yellow"/>
        </w:rPr>
        <w:t>Particulier/</w:t>
      </w:r>
      <w:r w:rsidRPr="004C6EBE">
        <w:rPr>
          <w:sz w:val="18"/>
          <w:szCs w:val="18"/>
          <w:highlight w:val="yellow"/>
        </w:rPr>
        <w:t>Commerçants/</w:t>
      </w:r>
      <w:r>
        <w:rPr>
          <w:sz w:val="18"/>
          <w:szCs w:val="18"/>
          <w:highlight w:val="yellow"/>
        </w:rPr>
        <w:t>A</w:t>
      </w:r>
      <w:r w:rsidRPr="004C6EBE">
        <w:rPr>
          <w:sz w:val="18"/>
          <w:szCs w:val="18"/>
          <w:highlight w:val="yellow"/>
        </w:rPr>
        <w:t>rtisans non soumis à l‘ I/S</w:t>
      </w:r>
    </w:p>
    <w:p w:rsidR="00C21642" w:rsidRPr="00FA3203" w:rsidRDefault="00C21642" w:rsidP="00C21642">
      <w:pPr>
        <w:jc w:val="center"/>
        <w:rPr>
          <w:sz w:val="18"/>
          <w:szCs w:val="18"/>
        </w:rPr>
      </w:pPr>
    </w:p>
    <w:p w:rsidR="00C21642" w:rsidRPr="00C21642" w:rsidRDefault="00C21642" w:rsidP="00C21642">
      <w:pPr>
        <w:jc w:val="both"/>
        <w:rPr>
          <w:sz w:val="28"/>
          <w:szCs w:val="28"/>
        </w:rPr>
      </w:pPr>
      <w:r w:rsidRPr="00C21642">
        <w:rPr>
          <w:sz w:val="28"/>
          <w:szCs w:val="28"/>
        </w:rPr>
        <w:t xml:space="preserve">Dans le cadre de son action au profit des associations en charge du Handicap et plus particulièrement au profit de l’Association </w:t>
      </w:r>
      <w:r w:rsidRPr="00C21642">
        <w:rPr>
          <w:b/>
          <w:sz w:val="32"/>
          <w:szCs w:val="32"/>
        </w:rPr>
        <w:t>« La Contre Allée »</w:t>
      </w:r>
      <w:r w:rsidRPr="00C21642">
        <w:rPr>
          <w:sz w:val="28"/>
          <w:szCs w:val="28"/>
        </w:rPr>
        <w:t>, le rotary club Roanne Horizon atteste que :</w:t>
      </w:r>
    </w:p>
    <w:p w:rsidR="00C21642" w:rsidRPr="00352E04" w:rsidRDefault="00C21642" w:rsidP="00C21642">
      <w:pPr>
        <w:rPr>
          <w:sz w:val="20"/>
        </w:rPr>
      </w:pPr>
    </w:p>
    <w:p w:rsidR="00C21642" w:rsidRDefault="00C21642" w:rsidP="00C21642">
      <w:pPr>
        <w:spacing w:line="360" w:lineRule="auto"/>
        <w:rPr>
          <w:sz w:val="28"/>
          <w:szCs w:val="28"/>
        </w:rPr>
      </w:pPr>
      <w:r w:rsidRPr="00C21642">
        <w:rPr>
          <w:sz w:val="28"/>
          <w:szCs w:val="28"/>
        </w:rPr>
        <w:t xml:space="preserve">Monsieur/ Madame : </w:t>
      </w:r>
    </w:p>
    <w:p w:rsidR="00C21642" w:rsidRDefault="00C21642" w:rsidP="00C21642">
      <w:pPr>
        <w:spacing w:line="360" w:lineRule="auto"/>
        <w:rPr>
          <w:sz w:val="24"/>
          <w:szCs w:val="24"/>
        </w:rPr>
      </w:pPr>
      <w:r w:rsidRPr="00C21642">
        <w:rPr>
          <w:b/>
          <w:sz w:val="28"/>
          <w:szCs w:val="28"/>
        </w:rPr>
        <w:t>Domicilié(e</w:t>
      </w:r>
      <w:r>
        <w:rPr>
          <w:sz w:val="24"/>
          <w:szCs w:val="24"/>
        </w:rPr>
        <w:t xml:space="preserve">) :    </w:t>
      </w:r>
    </w:p>
    <w:p w:rsidR="00C21642" w:rsidRDefault="00C21642" w:rsidP="00C216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A3203">
        <w:rPr>
          <w:sz w:val="24"/>
          <w:szCs w:val="24"/>
        </w:rPr>
        <w:t xml:space="preserve"> </w:t>
      </w:r>
    </w:p>
    <w:p w:rsidR="00C21642" w:rsidRDefault="00C21642" w:rsidP="00C21642">
      <w:pPr>
        <w:spacing w:line="360" w:lineRule="auto"/>
        <w:rPr>
          <w:sz w:val="16"/>
          <w:szCs w:val="16"/>
        </w:rPr>
      </w:pPr>
      <w:r w:rsidRPr="00C21642">
        <w:rPr>
          <w:sz w:val="28"/>
          <w:szCs w:val="28"/>
        </w:rPr>
        <w:t xml:space="preserve">A fait un don de : ______ € </w:t>
      </w:r>
      <w:r w:rsidRPr="00FA3203">
        <w:rPr>
          <w:sz w:val="16"/>
          <w:szCs w:val="16"/>
        </w:rPr>
        <w:t>(</w:t>
      </w:r>
      <w:r w:rsidRPr="00C21642">
        <w:rPr>
          <w:b/>
          <w:sz w:val="20"/>
          <w:szCs w:val="20"/>
        </w:rPr>
        <w:t>Chèque à l’ordre du Fond de dotation du Rotary Lyon région</w:t>
      </w:r>
      <w:r w:rsidRPr="00157052">
        <w:rPr>
          <w:sz w:val="16"/>
          <w:szCs w:val="16"/>
        </w:rPr>
        <w:t>)</w:t>
      </w:r>
    </w:p>
    <w:p w:rsidR="00C21642" w:rsidRPr="00157052" w:rsidRDefault="00C21642" w:rsidP="00C21642">
      <w:pPr>
        <w:spacing w:line="360" w:lineRule="auto"/>
        <w:rPr>
          <w:sz w:val="16"/>
          <w:szCs w:val="16"/>
        </w:rPr>
      </w:pPr>
    </w:p>
    <w:p w:rsidR="00C21642" w:rsidRPr="003362BC" w:rsidRDefault="00C21642" w:rsidP="00C21642">
      <w:r w:rsidRPr="003362BC">
        <w:t xml:space="preserve">Un certificat fiscal </w:t>
      </w:r>
      <w:r>
        <w:t>«</w:t>
      </w:r>
      <w:proofErr w:type="spellStart"/>
      <w:r>
        <w:t>C</w:t>
      </w:r>
      <w:r w:rsidRPr="003362BC">
        <w:t>erfa</w:t>
      </w:r>
      <w:proofErr w:type="spellEnd"/>
      <w:r w:rsidRPr="003362BC">
        <w:t xml:space="preserve">» </w:t>
      </w:r>
      <w:r>
        <w:t xml:space="preserve">du </w:t>
      </w:r>
      <w:r w:rsidRPr="003362BC">
        <w:t xml:space="preserve">montant </w:t>
      </w:r>
      <w:r>
        <w:t xml:space="preserve">correspondant </w:t>
      </w:r>
      <w:r w:rsidRPr="003362BC">
        <w:t>lui sera adressé par le fond de dotation du Rotary Lyon Région.</w:t>
      </w:r>
    </w:p>
    <w:p w:rsidR="00C21642" w:rsidRDefault="00C21642" w:rsidP="00C21642">
      <w:pPr>
        <w:rPr>
          <w:sz w:val="28"/>
          <w:szCs w:val="28"/>
        </w:rPr>
      </w:pPr>
    </w:p>
    <w:p w:rsidR="00C21642" w:rsidRDefault="00C21642" w:rsidP="00C21642">
      <w:pPr>
        <w:rPr>
          <w:sz w:val="28"/>
          <w:szCs w:val="28"/>
        </w:rPr>
      </w:pPr>
      <w:r>
        <w:rPr>
          <w:sz w:val="28"/>
          <w:szCs w:val="28"/>
        </w:rPr>
        <w:t xml:space="preserve">          Le donateur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Rotarien</w:t>
      </w:r>
    </w:p>
    <w:p w:rsidR="00C21642" w:rsidRDefault="00C21642" w:rsidP="00C21642">
      <w:pPr>
        <w:rPr>
          <w:sz w:val="28"/>
          <w:szCs w:val="28"/>
        </w:rPr>
      </w:pPr>
    </w:p>
    <w:p w:rsidR="00C21642" w:rsidRDefault="00C21642" w:rsidP="00C21642">
      <w:pPr>
        <w:rPr>
          <w:sz w:val="28"/>
          <w:szCs w:val="28"/>
        </w:rPr>
      </w:pPr>
    </w:p>
    <w:p w:rsidR="00C21642" w:rsidRDefault="00C21642" w:rsidP="00C21642">
      <w:pPr>
        <w:rPr>
          <w:sz w:val="28"/>
          <w:szCs w:val="28"/>
        </w:rPr>
      </w:pPr>
    </w:p>
    <w:p w:rsidR="00C21642" w:rsidRDefault="00C21642" w:rsidP="00C21642">
      <w:pPr>
        <w:rPr>
          <w:sz w:val="16"/>
          <w:szCs w:val="16"/>
        </w:rPr>
      </w:pPr>
      <w:r w:rsidRPr="009F517D">
        <w:rPr>
          <w:sz w:val="16"/>
          <w:szCs w:val="16"/>
        </w:rPr>
        <w:t>Ce don rentre dans le cadre des dispositions de l’article 2</w:t>
      </w:r>
      <w:r>
        <w:rPr>
          <w:sz w:val="16"/>
          <w:szCs w:val="16"/>
        </w:rPr>
        <w:t>00</w:t>
      </w:r>
      <w:r w:rsidRPr="009F517D">
        <w:rPr>
          <w:sz w:val="16"/>
          <w:szCs w:val="16"/>
        </w:rPr>
        <w:t xml:space="preserve"> du code général des impôts et peut bénéficier d’une réduction de celui-ci à hauteur de 6</w:t>
      </w:r>
      <w:r>
        <w:rPr>
          <w:sz w:val="16"/>
          <w:szCs w:val="16"/>
        </w:rPr>
        <w:t>6%</w:t>
      </w:r>
      <w:r w:rsidRPr="009F517D">
        <w:rPr>
          <w:sz w:val="16"/>
          <w:szCs w:val="16"/>
        </w:rPr>
        <w:t xml:space="preserve">  du don dans la limite </w:t>
      </w:r>
      <w:r>
        <w:rPr>
          <w:sz w:val="16"/>
          <w:szCs w:val="16"/>
        </w:rPr>
        <w:t>de 20% du revenu imposable.</w:t>
      </w:r>
    </w:p>
    <w:p w:rsidR="00B91219" w:rsidRDefault="00181C14">
      <w:pPr>
        <w:rPr>
          <w:rFonts w:ascii="Open Sans" w:hAnsi="Open Sans" w:cs="Open Sans"/>
        </w:rPr>
      </w:pP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</w:p>
    <w:sectPr w:rsidR="00B91219" w:rsidSect="00236E11">
      <w:headerReference w:type="default" r:id="rId6"/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2B" w:rsidRDefault="00E1472B" w:rsidP="00975A54">
      <w:pPr>
        <w:spacing w:after="0" w:line="240" w:lineRule="auto"/>
      </w:pPr>
      <w:r>
        <w:separator/>
      </w:r>
    </w:p>
  </w:endnote>
  <w:endnote w:type="continuationSeparator" w:id="0">
    <w:p w:rsidR="00E1472B" w:rsidRDefault="00E1472B" w:rsidP="0097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54" w:rsidRPr="00C80F5A" w:rsidRDefault="00D06273" w:rsidP="00975A54">
    <w:pPr>
      <w:pStyle w:val="Titre2"/>
      <w:jc w:val="center"/>
      <w:rPr>
        <w:rFonts w:ascii="Open Sans" w:hAnsi="Open Sans" w:cs="Open Sans"/>
        <w:b/>
        <w:color w:val="4A4A4A"/>
        <w:sz w:val="20"/>
      </w:rPr>
    </w:pPr>
    <w:r>
      <w:rPr>
        <w:rFonts w:ascii="Open Sans" w:hAnsi="Open Sans" w:cs="Open Sans"/>
        <w:b/>
        <w:noProof/>
        <w:color w:val="4A4A4A"/>
        <w:sz w:val="20"/>
      </w:rPr>
      <w:pict>
        <v:line id="Connecteur droit 2" o:spid="_x0000_s4097" style="position:absolute;left:0;text-align:left;z-index:251659264;visibility:visible;mso-position-horizontal:center;mso-position-horizontal-relative:margin" from="0,-5.25pt" to="326.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Kn3gEAAAwEAAAOAAAAZHJzL2Uyb0RvYy54bWysU9tuEzEQfUfiHyy/k80mbahW2VQlpbwg&#10;iKB8gOMdJ5Z809jNJn/P2JtsK0BCRbx41545Z+Ycj5e3R2vYATBq71peT6acgZO+027X8h+PD+9u&#10;OItJuE4Y76DlJ4j8dvX2zbIPDcz83psOkBGJi00fWr5PKTRVFeUerIgTH8BRUHm0ItEWd1WHoid2&#10;a6rZdLqoeo9dQC8hRjq9H4J8VfiVApm+KhUhMdNy6i2VFcu6zWu1WopmhyLstTy3If6hCyu0o6Ij&#10;1b1Igj2h/o3Kaok+epUm0tvKK6UlFA2kpp7+oub7XgQoWsicGEab4v+jlV8OG2S6a/mMMycsXdHa&#10;O0e+wROyDr1ObJZd6kNsKHntNnjexbDBLPmo0OYviWHH4uxpdBaOiUk6vKqvFvN5zZm8xKpnYMCY&#10;PoG3LP+03GiXRYtGHD7HRMUo9ZKSj41jPbV7c/3+uqRFb3T3oI3JwYi77dogOwi68I93H+7mi9w9&#10;UbxIo51xdJg1DSrKXzoZGAp8A0WeUN/1UCFPI4y0QkpwqbhSmCg7wxS1MAKnfwee8zMUyqS+Bjwi&#10;SmXv0gi22nn8U/V0rM9WqCH/4sCgO1uw9d2p3G+xhkauOHd+HnmmX+4L/PkRr34CAAD//wMAUEsD&#10;BBQABgAIAAAAIQBZaJgx3gAAAAgBAAAPAAAAZHJzL2Rvd25yZXYueG1sTI9RS8NAEITfBf/DsYJv&#10;7aVKq8ZsSilIoSDSWkHfrrk1icntxdy1jf/eFQR93Jlh9ptsPrhWHakPtWeEyTgBRVx4W3OJsHt+&#10;GN2CCtGwNa1nQviiAPP8/CwzqfUn3tBxG0slJRxSg1DF2KVah6IiZ8LYd8TivfvemShnX2rbm5OU&#10;u1ZfJclMO1OzfKhMR8uKimZ7cAjh7bVZNfX68+WDbobF6ulxvdzdIV5eDIt7UJGG+BeGH3xBh1yY&#10;9v7ANqgWQYZEhNEkmYISeza9FmX/q+g80/8H5N8AAAD//wMAUEsBAi0AFAAGAAgAAAAhALaDOJL+&#10;AAAA4QEAABMAAAAAAAAAAAAAAAAAAAAAAFtDb250ZW50X1R5cGVzXS54bWxQSwECLQAUAAYACAAA&#10;ACEAOP0h/9YAAACUAQAACwAAAAAAAAAAAAAAAAAvAQAAX3JlbHMvLnJlbHNQSwECLQAUAAYACAAA&#10;ACEA8jjSp94BAAAMBAAADgAAAAAAAAAAAAAAAAAuAgAAZHJzL2Uyb0RvYy54bWxQSwECLQAUAAYA&#10;CAAAACEAWWiYMd4AAAAIAQAADwAAAAAAAAAAAAAAAAA4BAAAZHJzL2Rvd25yZXYueG1sUEsFBgAA&#10;AAAEAAQA8wAAAEMFAAAAAA==&#10;" strokecolor="#eaba36" strokeweight="2.25pt">
          <v:stroke joinstyle="miter"/>
          <w10:wrap anchorx="margin"/>
        </v:line>
      </w:pict>
    </w:r>
    <w:r w:rsidR="00975A54" w:rsidRPr="00C80F5A">
      <w:rPr>
        <w:rFonts w:ascii="Open Sans" w:hAnsi="Open Sans" w:cs="Open Sans"/>
        <w:b/>
        <w:color w:val="4A4A4A"/>
        <w:sz w:val="20"/>
      </w:rPr>
      <w:t>Rotary Club</w:t>
    </w:r>
    <w:r w:rsidR="0018698B" w:rsidRPr="00C80F5A">
      <w:rPr>
        <w:rFonts w:ascii="Open Sans" w:hAnsi="Open Sans" w:cs="Open Sans"/>
        <w:b/>
        <w:color w:val="4A4A4A"/>
        <w:sz w:val="20"/>
      </w:rPr>
      <w:t xml:space="preserve"> de</w:t>
    </w:r>
    <w:r w:rsidR="00975A54" w:rsidRPr="00C80F5A">
      <w:rPr>
        <w:rFonts w:ascii="Open Sans" w:hAnsi="Open Sans" w:cs="Open Sans"/>
        <w:b/>
        <w:color w:val="4A4A4A"/>
        <w:sz w:val="20"/>
      </w:rPr>
      <w:t xml:space="preserve"> Roanne Horizon</w:t>
    </w:r>
    <w:r w:rsidR="00F13C8E" w:rsidRPr="00C80F5A">
      <w:rPr>
        <w:rFonts w:ascii="Open Sans" w:hAnsi="Open Sans" w:cs="Open Sans"/>
        <w:b/>
        <w:color w:val="4A4A4A"/>
        <w:sz w:val="20"/>
      </w:rPr>
      <w:t xml:space="preserve"> – District 1710</w:t>
    </w:r>
  </w:p>
  <w:p w:rsidR="00975A54" w:rsidRPr="00C80F5A" w:rsidRDefault="00975A54" w:rsidP="00975A54">
    <w:pPr>
      <w:pStyle w:val="Titre2"/>
      <w:jc w:val="center"/>
      <w:rPr>
        <w:rFonts w:ascii="Open Sans" w:hAnsi="Open Sans" w:cs="Open Sans"/>
        <w:color w:val="4A4A4A"/>
        <w:sz w:val="20"/>
      </w:rPr>
    </w:pPr>
    <w:r w:rsidRPr="00C80F5A">
      <w:rPr>
        <w:rFonts w:ascii="Open Sans" w:hAnsi="Open Sans" w:cs="Open Sans"/>
        <w:color w:val="4A4A4A"/>
        <w:sz w:val="20"/>
      </w:rPr>
      <w:t>Cercle de L’Union – 4</w:t>
    </w:r>
    <w:r w:rsidR="00B91219">
      <w:rPr>
        <w:rFonts w:ascii="Open Sans" w:hAnsi="Open Sans" w:cs="Open Sans"/>
        <w:color w:val="4A4A4A"/>
        <w:sz w:val="20"/>
      </w:rPr>
      <w:t>9</w:t>
    </w:r>
    <w:r w:rsidRPr="00C80F5A">
      <w:rPr>
        <w:rFonts w:ascii="Open Sans" w:hAnsi="Open Sans" w:cs="Open Sans"/>
        <w:color w:val="4A4A4A"/>
        <w:sz w:val="20"/>
      </w:rPr>
      <w:t xml:space="preserve"> rue Jean Jaurès</w:t>
    </w:r>
  </w:p>
  <w:p w:rsidR="00975A54" w:rsidRPr="00C80F5A" w:rsidRDefault="00975A54" w:rsidP="00975A54">
    <w:pPr>
      <w:pStyle w:val="Titre2"/>
      <w:jc w:val="center"/>
      <w:rPr>
        <w:rFonts w:ascii="Open Sans" w:hAnsi="Open Sans" w:cs="Open Sans"/>
        <w:color w:val="4A4A4A"/>
        <w:sz w:val="20"/>
      </w:rPr>
    </w:pPr>
    <w:r w:rsidRPr="00C80F5A">
      <w:rPr>
        <w:rFonts w:ascii="Open Sans" w:hAnsi="Open Sans" w:cs="Open Sans"/>
        <w:color w:val="4A4A4A"/>
        <w:sz w:val="20"/>
      </w:rPr>
      <w:t>42300 ROANNE</w:t>
    </w:r>
    <w:r w:rsidR="0018698B" w:rsidRPr="00C80F5A">
      <w:rPr>
        <w:rFonts w:ascii="Open Sans" w:hAnsi="Open Sans" w:cs="Open Sans"/>
        <w:color w:val="4A4A4A"/>
        <w:sz w:val="20"/>
      </w:rPr>
      <w:t xml:space="preserve"> -   roanne-horizon.rotary1710.org - facebook.com/</w:t>
    </w:r>
    <w:proofErr w:type="spellStart"/>
    <w:r w:rsidR="0018698B" w:rsidRPr="00C80F5A">
      <w:rPr>
        <w:rFonts w:ascii="Open Sans" w:hAnsi="Open Sans" w:cs="Open Sans"/>
        <w:color w:val="4A4A4A"/>
        <w:sz w:val="20"/>
      </w:rPr>
      <w:t>rotaryroannehorizon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2B" w:rsidRDefault="00E1472B" w:rsidP="00975A54">
      <w:pPr>
        <w:spacing w:after="0" w:line="240" w:lineRule="auto"/>
      </w:pPr>
      <w:r>
        <w:separator/>
      </w:r>
    </w:p>
  </w:footnote>
  <w:footnote w:type="continuationSeparator" w:id="0">
    <w:p w:rsidR="00E1472B" w:rsidRDefault="00E1472B" w:rsidP="0097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54" w:rsidRDefault="00975A54">
    <w:pPr>
      <w:pStyle w:val="En-tte"/>
    </w:pPr>
    <w:r>
      <w:rPr>
        <w:noProof/>
        <w:lang w:eastAsia="fr-FR"/>
      </w:rPr>
      <w:drawing>
        <wp:inline distT="0" distB="0" distL="0" distR="0">
          <wp:extent cx="1612669" cy="18288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H-fanion-avec-r-et-ro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364" cy="186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5A54"/>
    <w:rsid w:val="00055743"/>
    <w:rsid w:val="00147B32"/>
    <w:rsid w:val="001736DA"/>
    <w:rsid w:val="00181C14"/>
    <w:rsid w:val="0018698B"/>
    <w:rsid w:val="00236E11"/>
    <w:rsid w:val="0027462C"/>
    <w:rsid w:val="00492758"/>
    <w:rsid w:val="004C379A"/>
    <w:rsid w:val="0050731C"/>
    <w:rsid w:val="00556A2B"/>
    <w:rsid w:val="005C442C"/>
    <w:rsid w:val="00614068"/>
    <w:rsid w:val="00656312"/>
    <w:rsid w:val="0077530A"/>
    <w:rsid w:val="00775D45"/>
    <w:rsid w:val="007C0859"/>
    <w:rsid w:val="008E7670"/>
    <w:rsid w:val="009337C9"/>
    <w:rsid w:val="00975A54"/>
    <w:rsid w:val="00A65FDC"/>
    <w:rsid w:val="00B91219"/>
    <w:rsid w:val="00C21642"/>
    <w:rsid w:val="00C80F5A"/>
    <w:rsid w:val="00D06273"/>
    <w:rsid w:val="00DE1DD4"/>
    <w:rsid w:val="00E1472B"/>
    <w:rsid w:val="00F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32"/>
  </w:style>
  <w:style w:type="paragraph" w:styleId="Titre2">
    <w:name w:val="heading 2"/>
    <w:basedOn w:val="Normal"/>
    <w:next w:val="Normal"/>
    <w:link w:val="Titre2Car"/>
    <w:unhideWhenUsed/>
    <w:qFormat/>
    <w:rsid w:val="00975A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A54"/>
  </w:style>
  <w:style w:type="paragraph" w:styleId="Pieddepage">
    <w:name w:val="footer"/>
    <w:basedOn w:val="Normal"/>
    <w:link w:val="PieddepageCar"/>
    <w:uiPriority w:val="99"/>
    <w:unhideWhenUsed/>
    <w:rsid w:val="0097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A54"/>
  </w:style>
  <w:style w:type="character" w:customStyle="1" w:styleId="Titre2Car">
    <w:name w:val="Titre 2 Car"/>
    <w:basedOn w:val="Policepardfaut"/>
    <w:link w:val="Titre2"/>
    <w:rsid w:val="00975A5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BESSON</dc:creator>
  <cp:keywords/>
  <dc:description/>
  <cp:lastModifiedBy>Michel</cp:lastModifiedBy>
  <cp:revision>15</cp:revision>
  <cp:lastPrinted>2017-03-22T09:14:00Z</cp:lastPrinted>
  <dcterms:created xsi:type="dcterms:W3CDTF">2017-01-29T15:48:00Z</dcterms:created>
  <dcterms:modified xsi:type="dcterms:W3CDTF">2017-04-05T15:45:00Z</dcterms:modified>
</cp:coreProperties>
</file>